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D560" w14:textId="5F6F4AC8" w:rsidR="00AE1EDD" w:rsidRDefault="00AE1EDD">
      <w:pPr>
        <w:pStyle w:val="BodyText"/>
        <w:spacing w:before="11"/>
        <w:rPr>
          <w:rFonts w:ascii="Times New Roman"/>
          <w:sz w:val="26"/>
        </w:rPr>
      </w:pPr>
    </w:p>
    <w:p w14:paraId="59E98729" w14:textId="77777777" w:rsidR="00AE1EDD" w:rsidRDefault="002B7D0B">
      <w:pPr>
        <w:pStyle w:val="BodyText"/>
        <w:spacing w:before="0"/>
        <w:ind w:left="565"/>
        <w:rPr>
          <w:rFonts w:ascii="Times New Roman"/>
          <w:sz w:val="20"/>
        </w:rPr>
      </w:pPr>
      <w:r>
        <w:rPr>
          <w:rFonts w:ascii="Times New Roman"/>
          <w:noProof/>
          <w:sz w:val="20"/>
        </w:rPr>
        <w:drawing>
          <wp:inline distT="0" distB="0" distL="0" distR="0" wp14:anchorId="3CDE2320" wp14:editId="30F6551F">
            <wp:extent cx="5162550" cy="1333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162550" cy="1333500"/>
                    </a:xfrm>
                    <a:prstGeom prst="rect">
                      <a:avLst/>
                    </a:prstGeom>
                  </pic:spPr>
                </pic:pic>
              </a:graphicData>
            </a:graphic>
          </wp:inline>
        </w:drawing>
      </w:r>
    </w:p>
    <w:p w14:paraId="6EF30E14" w14:textId="77777777" w:rsidR="00AE1EDD" w:rsidRDefault="00AE1EDD">
      <w:pPr>
        <w:pStyle w:val="BodyText"/>
        <w:spacing w:before="0"/>
        <w:rPr>
          <w:rFonts w:ascii="Times New Roman"/>
          <w:sz w:val="20"/>
        </w:rPr>
      </w:pPr>
    </w:p>
    <w:p w14:paraId="7D6FFB77" w14:textId="77777777" w:rsidR="00AE1EDD" w:rsidRDefault="00AE1EDD">
      <w:pPr>
        <w:pStyle w:val="BodyText"/>
        <w:spacing w:before="0"/>
        <w:rPr>
          <w:rFonts w:ascii="Times New Roman"/>
          <w:sz w:val="20"/>
        </w:rPr>
      </w:pPr>
    </w:p>
    <w:p w14:paraId="4C0EFB24" w14:textId="77777777" w:rsidR="00AE1EDD" w:rsidRPr="00415D2D" w:rsidRDefault="002B7D0B">
      <w:pPr>
        <w:pStyle w:val="Heading1"/>
        <w:spacing w:before="220"/>
        <w:ind w:left="125" w:right="125"/>
        <w:jc w:val="center"/>
        <w:rPr>
          <w:lang w:val="es-PR"/>
        </w:rPr>
      </w:pPr>
      <w:r>
        <w:rPr>
          <w:color w:val="E69037"/>
          <w:lang w:val="es"/>
        </w:rPr>
        <w:t>¡Bienvenido a</w:t>
      </w:r>
      <w:r>
        <w:rPr>
          <w:color w:val="E69037"/>
          <w:spacing w:val="-2"/>
          <w:lang w:val="es"/>
        </w:rPr>
        <w:t xml:space="preserve"> WeHelpNOLA!</w:t>
      </w:r>
    </w:p>
    <w:p w14:paraId="75C5781B" w14:textId="77777777" w:rsidR="00AE1EDD" w:rsidRPr="00415D2D" w:rsidRDefault="00AE1EDD">
      <w:pPr>
        <w:pStyle w:val="BodyText"/>
        <w:spacing w:before="8"/>
        <w:rPr>
          <w:b/>
          <w:sz w:val="30"/>
          <w:lang w:val="es-PR"/>
        </w:rPr>
      </w:pPr>
    </w:p>
    <w:p w14:paraId="339D9075" w14:textId="2758E8CD" w:rsidR="00AE1EDD" w:rsidRPr="00415D2D" w:rsidRDefault="002B7D0B">
      <w:pPr>
        <w:pStyle w:val="BodyText"/>
        <w:spacing w:before="1" w:line="285" w:lineRule="auto"/>
        <w:ind w:left="127" w:right="125"/>
        <w:jc w:val="center"/>
        <w:rPr>
          <w:lang w:val="es-PR"/>
        </w:rPr>
      </w:pPr>
      <w:r>
        <w:rPr>
          <w:color w:val="073762"/>
          <w:lang w:val="es"/>
        </w:rPr>
        <w:t xml:space="preserve"> Estamos aquí para facilitar su viaje hacia el bienestar mental.</w:t>
      </w:r>
      <w:r w:rsidR="00415D2D">
        <w:rPr>
          <w:lang w:val="es"/>
        </w:rPr>
        <w:t xml:space="preserve"> </w:t>
      </w:r>
      <w:r>
        <w:rPr>
          <w:color w:val="073762"/>
          <w:lang w:val="es"/>
        </w:rPr>
        <w:t xml:space="preserve">¡Le </w:t>
      </w:r>
      <w:r w:rsidR="00415D2D">
        <w:rPr>
          <w:color w:val="073762"/>
          <w:lang w:val="es"/>
        </w:rPr>
        <w:t>brindamos sesiones</w:t>
      </w:r>
      <w:r>
        <w:rPr>
          <w:color w:val="073762"/>
          <w:lang w:val="es"/>
        </w:rPr>
        <w:t xml:space="preserve"> de terapia, beneficios de estudio de bienestar y más!</w:t>
      </w:r>
    </w:p>
    <w:p w14:paraId="3EBB9AAA" w14:textId="77777777" w:rsidR="00AE1EDD" w:rsidRPr="00415D2D" w:rsidRDefault="00AE1EDD">
      <w:pPr>
        <w:pStyle w:val="BodyText"/>
        <w:spacing w:before="10"/>
        <w:rPr>
          <w:sz w:val="25"/>
          <w:lang w:val="es-PR"/>
        </w:rPr>
      </w:pPr>
    </w:p>
    <w:p w14:paraId="3E295482" w14:textId="7E89CF17" w:rsidR="00AE1EDD" w:rsidRPr="00415D2D" w:rsidRDefault="002B7D0B">
      <w:pPr>
        <w:pStyle w:val="Heading2"/>
        <w:rPr>
          <w:lang w:val="es-PR"/>
        </w:rPr>
      </w:pPr>
      <w:r>
        <w:rPr>
          <w:color w:val="073762"/>
          <w:lang w:val="es"/>
        </w:rPr>
        <w:t xml:space="preserve"> ¿</w:t>
      </w:r>
      <w:r w:rsidR="00415D2D">
        <w:rPr>
          <w:lang w:val="es"/>
        </w:rPr>
        <w:t xml:space="preserve">Cómo </w:t>
      </w:r>
      <w:r w:rsidR="00415D2D">
        <w:rPr>
          <w:color w:val="073762"/>
          <w:lang w:val="es"/>
        </w:rPr>
        <w:t>reservo una</w:t>
      </w:r>
      <w:r>
        <w:rPr>
          <w:color w:val="073762"/>
          <w:lang w:val="es"/>
        </w:rPr>
        <w:t xml:space="preserve"> cita con un</w:t>
      </w:r>
      <w:r>
        <w:rPr>
          <w:color w:val="073762"/>
          <w:spacing w:val="-2"/>
          <w:lang w:val="es"/>
        </w:rPr>
        <w:t xml:space="preserve"> terapeuta?</w:t>
      </w:r>
    </w:p>
    <w:p w14:paraId="529BD684" w14:textId="77777777" w:rsidR="00AE1EDD" w:rsidRPr="00415D2D" w:rsidRDefault="002B7D0B">
      <w:pPr>
        <w:pStyle w:val="BodyText"/>
        <w:ind w:left="100"/>
        <w:rPr>
          <w:lang w:val="es-PR"/>
        </w:rPr>
      </w:pPr>
      <w:r>
        <w:rPr>
          <w:color w:val="073762"/>
          <w:lang w:val="es"/>
        </w:rPr>
        <w:t>-Visita</w:t>
      </w:r>
      <w:hyperlink r:id="rId5">
        <w:r>
          <w:rPr>
            <w:color w:val="073762"/>
            <w:spacing w:val="-2"/>
            <w:u w:val="thick" w:color="073762"/>
            <w:lang w:val="es"/>
          </w:rPr>
          <w:t xml:space="preserve"> www.wehelpnola.com</w:t>
        </w:r>
      </w:hyperlink>
      <w:r>
        <w:rPr>
          <w:color w:val="073762"/>
          <w:spacing w:val="-2"/>
          <w:lang w:val="es"/>
        </w:rPr>
        <w:t>.</w:t>
      </w:r>
    </w:p>
    <w:p w14:paraId="3F81773F" w14:textId="2D8E65BB" w:rsidR="00AE1EDD" w:rsidRPr="00415D2D" w:rsidRDefault="002B7D0B">
      <w:pPr>
        <w:pStyle w:val="BodyText"/>
        <w:ind w:left="100"/>
        <w:rPr>
          <w:lang w:val="es-PR"/>
        </w:rPr>
      </w:pPr>
      <w:r>
        <w:rPr>
          <w:color w:val="073762"/>
          <w:lang w:val="es"/>
        </w:rPr>
        <w:t>-Haga clic en la pestaña "</w:t>
      </w:r>
      <w:r w:rsidR="00415D2D">
        <w:rPr>
          <w:color w:val="073762"/>
          <w:lang w:val="es"/>
        </w:rPr>
        <w:t>Reservar una Cita/Therapy Booking</w:t>
      </w:r>
      <w:r>
        <w:rPr>
          <w:color w:val="073762"/>
          <w:lang w:val="es"/>
        </w:rPr>
        <w:t>" en la parte superior de la</w:t>
      </w:r>
      <w:r>
        <w:rPr>
          <w:color w:val="073762"/>
          <w:spacing w:val="-2"/>
          <w:lang w:val="es"/>
        </w:rPr>
        <w:t xml:space="preserve"> página.</w:t>
      </w:r>
    </w:p>
    <w:p w14:paraId="64C877F0" w14:textId="0D2CF90B" w:rsidR="00AE1EDD" w:rsidRPr="00415D2D" w:rsidRDefault="002B7D0B">
      <w:pPr>
        <w:pStyle w:val="BodyText"/>
        <w:spacing w:line="285" w:lineRule="auto"/>
        <w:ind w:left="100"/>
        <w:rPr>
          <w:lang w:val="es-PR"/>
        </w:rPr>
      </w:pPr>
      <w:r>
        <w:rPr>
          <w:color w:val="073762"/>
          <w:lang w:val="es"/>
        </w:rPr>
        <w:t xml:space="preserve">-La primera lista </w:t>
      </w:r>
      <w:r w:rsidR="00415D2D">
        <w:rPr>
          <w:color w:val="073762"/>
          <w:lang w:val="es"/>
        </w:rPr>
        <w:t>describirá “</w:t>
      </w:r>
      <w:r>
        <w:rPr>
          <w:color w:val="073762"/>
          <w:lang w:val="es"/>
        </w:rPr>
        <w:t>Médicos que aceptan nuevos clientes" con fotos y biografías de todos los</w:t>
      </w:r>
      <w:r>
        <w:rPr>
          <w:lang w:val="es"/>
        </w:rPr>
        <w:t xml:space="preserve"> médicos </w:t>
      </w:r>
      <w:r w:rsidR="00415D2D">
        <w:rPr>
          <w:lang w:val="es"/>
        </w:rPr>
        <w:t xml:space="preserve">de </w:t>
      </w:r>
      <w:r w:rsidR="00415D2D">
        <w:rPr>
          <w:color w:val="073762"/>
          <w:lang w:val="es"/>
        </w:rPr>
        <w:t>WeHelp</w:t>
      </w:r>
      <w:r>
        <w:rPr>
          <w:color w:val="073762"/>
          <w:lang w:val="es"/>
        </w:rPr>
        <w:t xml:space="preserve"> NOLA que actualmente pueden aceptar nuevos clientes (¡ese es usted!).</w:t>
      </w:r>
    </w:p>
    <w:p w14:paraId="79AE1A09" w14:textId="77777777" w:rsidR="00AE1EDD" w:rsidRPr="00415D2D" w:rsidRDefault="002B7D0B">
      <w:pPr>
        <w:pStyle w:val="BodyText"/>
        <w:spacing w:before="0" w:line="285" w:lineRule="auto"/>
        <w:ind w:left="100" w:right="193"/>
        <w:rPr>
          <w:lang w:val="es-PR"/>
        </w:rPr>
      </w:pPr>
      <w:proofErr w:type="gramStart"/>
      <w:r>
        <w:rPr>
          <w:color w:val="073762"/>
          <w:lang w:val="es"/>
        </w:rPr>
        <w:t>-</w:t>
      </w:r>
      <w:r>
        <w:rPr>
          <w:lang w:val="es"/>
        </w:rPr>
        <w:t>¡</w:t>
      </w:r>
      <w:proofErr w:type="gramEnd"/>
      <w:r>
        <w:rPr>
          <w:lang w:val="es"/>
        </w:rPr>
        <w:t>Las opciones</w:t>
      </w:r>
      <w:r>
        <w:rPr>
          <w:color w:val="073762"/>
          <w:lang w:val="es"/>
        </w:rPr>
        <w:t xml:space="preserve">  para la teleterapia o en persona basadas en el médico se enumerarán debajo de su </w:t>
      </w:r>
      <w:r>
        <w:rPr>
          <w:color w:val="073762"/>
          <w:spacing w:val="-2"/>
          <w:lang w:val="es"/>
        </w:rPr>
        <w:t>nombre!</w:t>
      </w:r>
      <w:r>
        <w:rPr>
          <w:color w:val="073762"/>
          <w:lang w:val="es"/>
        </w:rPr>
        <w:t xml:space="preserve"> </w:t>
      </w:r>
    </w:p>
    <w:p w14:paraId="2729C208" w14:textId="46CAA324" w:rsidR="00AE1EDD" w:rsidRPr="00415D2D" w:rsidRDefault="002B7D0B">
      <w:pPr>
        <w:pStyle w:val="BodyText"/>
        <w:spacing w:before="0" w:line="251" w:lineRule="exact"/>
        <w:ind w:left="100"/>
        <w:rPr>
          <w:lang w:val="es-PR"/>
        </w:rPr>
      </w:pPr>
      <w:r>
        <w:rPr>
          <w:color w:val="073762"/>
          <w:lang w:val="es"/>
        </w:rPr>
        <w:t>-Una vez que haya elegido un terapeuta, haga clic en la pestaña debajo de su biografía etiquetada "Programar</w:t>
      </w:r>
      <w:r>
        <w:rPr>
          <w:color w:val="073762"/>
          <w:spacing w:val="-2"/>
          <w:lang w:val="es"/>
        </w:rPr>
        <w:t xml:space="preserve"> </w:t>
      </w:r>
      <w:r w:rsidR="00415D2D">
        <w:rPr>
          <w:color w:val="073762"/>
          <w:spacing w:val="-2"/>
          <w:lang w:val="es"/>
        </w:rPr>
        <w:t>Cita/Schedule Appointment</w:t>
      </w:r>
      <w:r>
        <w:rPr>
          <w:color w:val="073762"/>
          <w:spacing w:val="-2"/>
          <w:lang w:val="es"/>
        </w:rPr>
        <w:t>"</w:t>
      </w:r>
    </w:p>
    <w:p w14:paraId="08058301" w14:textId="7400C0A0" w:rsidR="00AE1EDD" w:rsidRPr="00415D2D" w:rsidRDefault="002B7D0B">
      <w:pPr>
        <w:pStyle w:val="BodyText"/>
        <w:spacing w:before="45"/>
        <w:ind w:left="100"/>
        <w:rPr>
          <w:lang w:val="es-PR"/>
        </w:rPr>
      </w:pPr>
      <w:r>
        <w:rPr>
          <w:color w:val="073762"/>
          <w:lang w:val="es"/>
        </w:rPr>
        <w:t>-Seleccionar: Psicoterapia: Nuevos</w:t>
      </w:r>
      <w:r>
        <w:rPr>
          <w:color w:val="073762"/>
          <w:spacing w:val="-2"/>
          <w:lang w:val="es"/>
        </w:rPr>
        <w:t xml:space="preserve"> C</w:t>
      </w:r>
      <w:r w:rsidR="00415D2D">
        <w:rPr>
          <w:color w:val="073762"/>
          <w:spacing w:val="-2"/>
          <w:lang w:val="es"/>
        </w:rPr>
        <w:t xml:space="preserve">lientes/New </w:t>
      </w:r>
      <w:proofErr w:type="spellStart"/>
      <w:r w:rsidR="00415D2D">
        <w:rPr>
          <w:color w:val="073762"/>
          <w:spacing w:val="-2"/>
          <w:lang w:val="es"/>
        </w:rPr>
        <w:t>Clients</w:t>
      </w:r>
      <w:proofErr w:type="spellEnd"/>
    </w:p>
    <w:p w14:paraId="567F6586" w14:textId="77777777" w:rsidR="00AE1EDD" w:rsidRPr="00415D2D" w:rsidRDefault="002B7D0B">
      <w:pPr>
        <w:pStyle w:val="BodyText"/>
        <w:spacing w:line="285" w:lineRule="auto"/>
        <w:ind w:left="100"/>
        <w:rPr>
          <w:lang w:val="es-PR"/>
        </w:rPr>
      </w:pPr>
      <w:r>
        <w:rPr>
          <w:color w:val="073762"/>
          <w:lang w:val="es"/>
        </w:rPr>
        <w:t xml:space="preserve">-Una vez que lo </w:t>
      </w:r>
      <w:proofErr w:type="gramStart"/>
      <w:r>
        <w:rPr>
          <w:color w:val="073762"/>
          <w:lang w:val="es"/>
        </w:rPr>
        <w:t>lleven  a</w:t>
      </w:r>
      <w:proofErr w:type="gramEnd"/>
      <w:r>
        <w:rPr>
          <w:lang w:val="es"/>
        </w:rPr>
        <w:t xml:space="preserve"> la página de </w:t>
      </w:r>
      <w:r>
        <w:rPr>
          <w:color w:val="073762"/>
          <w:lang w:val="es"/>
        </w:rPr>
        <w:t xml:space="preserve"> programación del calendario</w:t>
      </w:r>
      <w:r>
        <w:rPr>
          <w:lang w:val="es"/>
        </w:rPr>
        <w:t xml:space="preserve"> de </w:t>
      </w:r>
      <w:r>
        <w:rPr>
          <w:color w:val="073762"/>
          <w:lang w:val="es"/>
        </w:rPr>
        <w:t xml:space="preserve"> su</w:t>
      </w:r>
      <w:r>
        <w:rPr>
          <w:lang w:val="es"/>
        </w:rPr>
        <w:t xml:space="preserve"> terapeuta </w:t>
      </w:r>
      <w:r>
        <w:rPr>
          <w:color w:val="073762"/>
          <w:lang w:val="es"/>
        </w:rPr>
        <w:t xml:space="preserve"> , puede  filtrar según la fecha y la hora y obtener su sesión en los libros.</w:t>
      </w:r>
    </w:p>
    <w:p w14:paraId="7066AD4E" w14:textId="77777777" w:rsidR="00AE1EDD" w:rsidRPr="00415D2D" w:rsidRDefault="00AE1EDD">
      <w:pPr>
        <w:pStyle w:val="BodyText"/>
        <w:spacing w:before="0"/>
        <w:rPr>
          <w:sz w:val="24"/>
          <w:lang w:val="es-PR"/>
        </w:rPr>
      </w:pPr>
    </w:p>
    <w:p w14:paraId="2E136B32" w14:textId="77777777" w:rsidR="00AE1EDD" w:rsidRPr="00415D2D" w:rsidRDefault="00AE1EDD">
      <w:pPr>
        <w:pStyle w:val="BodyText"/>
        <w:spacing w:before="9"/>
        <w:rPr>
          <w:lang w:val="es-PR"/>
        </w:rPr>
      </w:pPr>
    </w:p>
    <w:p w14:paraId="3A041955" w14:textId="4AEF4B49" w:rsidR="00AE1EDD" w:rsidRPr="00415D2D" w:rsidRDefault="002B7D0B">
      <w:pPr>
        <w:pStyle w:val="Heading2"/>
        <w:rPr>
          <w:lang w:val="es-PR"/>
        </w:rPr>
      </w:pPr>
      <w:r>
        <w:rPr>
          <w:color w:val="073762"/>
          <w:lang w:val="es"/>
        </w:rPr>
        <w:t xml:space="preserve">¿Qué </w:t>
      </w:r>
      <w:r w:rsidR="00415D2D">
        <w:rPr>
          <w:color w:val="073762"/>
          <w:lang w:val="es"/>
        </w:rPr>
        <w:t>información necesito para</w:t>
      </w:r>
      <w:r>
        <w:rPr>
          <w:color w:val="073762"/>
          <w:spacing w:val="-2"/>
          <w:lang w:val="es"/>
        </w:rPr>
        <w:t xml:space="preserve"> reservar?</w:t>
      </w:r>
    </w:p>
    <w:p w14:paraId="4A4CA63F" w14:textId="3C0AC6A0" w:rsidR="00AE1EDD" w:rsidRPr="00415D2D" w:rsidRDefault="002B7D0B">
      <w:pPr>
        <w:pStyle w:val="BodyText"/>
        <w:spacing w:line="285" w:lineRule="auto"/>
        <w:ind w:left="100" w:right="193"/>
        <w:rPr>
          <w:lang w:val="es-PR"/>
        </w:rPr>
      </w:pPr>
      <w:r>
        <w:rPr>
          <w:color w:val="073762"/>
          <w:lang w:val="es"/>
        </w:rPr>
        <w:t xml:space="preserve"> ¡Todo lo que </w:t>
      </w:r>
      <w:r w:rsidR="00415D2D">
        <w:rPr>
          <w:color w:val="073762"/>
          <w:lang w:val="es"/>
        </w:rPr>
        <w:t>necesitará completar</w:t>
      </w:r>
      <w:r>
        <w:rPr>
          <w:color w:val="073762"/>
          <w:lang w:val="es"/>
        </w:rPr>
        <w:t xml:space="preserve">   durante el registro es</w:t>
      </w:r>
      <w:r>
        <w:rPr>
          <w:lang w:val="es"/>
        </w:rPr>
        <w:t xml:space="preserve"> información </w:t>
      </w:r>
      <w:r w:rsidR="00415D2D">
        <w:rPr>
          <w:lang w:val="es"/>
        </w:rPr>
        <w:t xml:space="preserve">de </w:t>
      </w:r>
      <w:r w:rsidR="00415D2D">
        <w:rPr>
          <w:color w:val="073762"/>
          <w:lang w:val="es"/>
        </w:rPr>
        <w:t>contacto</w:t>
      </w:r>
      <w:r>
        <w:rPr>
          <w:color w:val="073762"/>
          <w:lang w:val="es"/>
        </w:rPr>
        <w:t xml:space="preserve"> básica!</w:t>
      </w:r>
      <w:r>
        <w:rPr>
          <w:lang w:val="es"/>
        </w:rPr>
        <w:t xml:space="preserve"> </w:t>
      </w:r>
      <w:r>
        <w:rPr>
          <w:color w:val="073762"/>
          <w:lang w:val="es"/>
        </w:rPr>
        <w:t xml:space="preserve"> Desde allí   recibirá un correo electrónico de confirmación, confirmando la fecha y hora de la cita reservada. Su </w:t>
      </w:r>
      <w:r>
        <w:rPr>
          <w:b/>
          <w:color w:val="073762"/>
          <w:lang w:val="es"/>
        </w:rPr>
        <w:t xml:space="preserve">médico </w:t>
      </w:r>
      <w:r>
        <w:rPr>
          <w:color w:val="073762"/>
          <w:lang w:val="es"/>
        </w:rPr>
        <w:t>se comunicará personalmente con usted para darle más instrucciones sobre cómo inscribirse en la plataforma de teleterapia que están utilizando (</w:t>
      </w:r>
      <w:proofErr w:type="gramStart"/>
      <w:r>
        <w:rPr>
          <w:color w:val="073762"/>
          <w:lang w:val="es"/>
        </w:rPr>
        <w:t>Zoom</w:t>
      </w:r>
      <w:proofErr w:type="gramEnd"/>
      <w:r>
        <w:rPr>
          <w:color w:val="073762"/>
          <w:lang w:val="es"/>
        </w:rPr>
        <w:t>, etc.).</w:t>
      </w:r>
    </w:p>
    <w:p w14:paraId="7992ACF4" w14:textId="77777777" w:rsidR="00AE1EDD" w:rsidRPr="00415D2D" w:rsidRDefault="00AE1EDD">
      <w:pPr>
        <w:pStyle w:val="BodyText"/>
        <w:spacing w:before="8"/>
        <w:rPr>
          <w:sz w:val="25"/>
          <w:lang w:val="es-PR"/>
        </w:rPr>
      </w:pPr>
    </w:p>
    <w:p w14:paraId="0B020654" w14:textId="7040DCFD" w:rsidR="00AE1EDD" w:rsidRPr="00415D2D" w:rsidRDefault="002B7D0B">
      <w:pPr>
        <w:pStyle w:val="Heading2"/>
        <w:spacing w:line="285" w:lineRule="auto"/>
        <w:rPr>
          <w:lang w:val="es-PR"/>
        </w:rPr>
      </w:pPr>
      <w:r>
        <w:rPr>
          <w:color w:val="073762"/>
          <w:lang w:val="es"/>
        </w:rPr>
        <w:t xml:space="preserve">* </w:t>
      </w:r>
      <w:r w:rsidR="00415D2D">
        <w:rPr>
          <w:color w:val="073762"/>
          <w:lang w:val="es"/>
        </w:rPr>
        <w:t>Si no</w:t>
      </w:r>
      <w:r>
        <w:rPr>
          <w:color w:val="073762"/>
          <w:lang w:val="es"/>
        </w:rPr>
        <w:t xml:space="preserve"> recibe ninguna información de su terapeuta sobre </w:t>
      </w:r>
      <w:proofErr w:type="gramStart"/>
      <w:r>
        <w:rPr>
          <w:color w:val="073762"/>
          <w:lang w:val="es"/>
        </w:rPr>
        <w:t>cómo  organizar</w:t>
      </w:r>
      <w:proofErr w:type="gramEnd"/>
      <w:r>
        <w:rPr>
          <w:color w:val="073762"/>
          <w:lang w:val="es"/>
        </w:rPr>
        <w:t xml:space="preserve"> su primera sesión al menos 12-24 horas antes, comuníquese con </w:t>
      </w:r>
      <w:hyperlink r:id="rId6">
        <w:r>
          <w:rPr>
            <w:color w:val="073762"/>
            <w:lang w:val="es"/>
          </w:rPr>
          <w:t>olivia@wehelpnola.com</w:t>
        </w:r>
      </w:hyperlink>
      <w:r>
        <w:rPr>
          <w:color w:val="073762"/>
          <w:lang w:val="es"/>
        </w:rPr>
        <w:t>*</w:t>
      </w:r>
    </w:p>
    <w:p w14:paraId="67B97764" w14:textId="77777777" w:rsidR="00AE1EDD" w:rsidRPr="00415D2D" w:rsidRDefault="00AE1EDD">
      <w:pPr>
        <w:pStyle w:val="BodyText"/>
        <w:spacing w:before="11"/>
        <w:rPr>
          <w:b/>
          <w:sz w:val="25"/>
          <w:lang w:val="es-PR"/>
        </w:rPr>
      </w:pPr>
    </w:p>
    <w:p w14:paraId="51261DFB" w14:textId="3140CF57" w:rsidR="00AE1EDD" w:rsidRPr="00415D2D" w:rsidRDefault="002B7D0B">
      <w:pPr>
        <w:ind w:left="100"/>
        <w:rPr>
          <w:b/>
          <w:lang w:val="es-PR"/>
        </w:rPr>
      </w:pPr>
      <w:r>
        <w:rPr>
          <w:b/>
          <w:color w:val="073762"/>
          <w:lang w:val="es"/>
        </w:rPr>
        <w:t xml:space="preserve"> </w:t>
      </w:r>
      <w:r>
        <w:rPr>
          <w:lang w:val="es"/>
        </w:rPr>
        <w:t>¿</w:t>
      </w:r>
      <w:r>
        <w:rPr>
          <w:b/>
          <w:color w:val="073762"/>
          <w:lang w:val="es"/>
        </w:rPr>
        <w:t xml:space="preserve">Cuántas citas </w:t>
      </w:r>
      <w:r w:rsidR="00415D2D">
        <w:rPr>
          <w:b/>
          <w:color w:val="073762"/>
          <w:lang w:val="es"/>
        </w:rPr>
        <w:t>recibo por</w:t>
      </w:r>
      <w:r>
        <w:rPr>
          <w:b/>
          <w:color w:val="073762"/>
          <w:spacing w:val="-2"/>
          <w:lang w:val="es"/>
        </w:rPr>
        <w:t xml:space="preserve"> mes?</w:t>
      </w:r>
    </w:p>
    <w:p w14:paraId="3E58FA2E" w14:textId="3EB0DED2" w:rsidR="00AE1EDD" w:rsidRPr="00415D2D" w:rsidRDefault="002B7D0B">
      <w:pPr>
        <w:pStyle w:val="BodyText"/>
        <w:ind w:left="100"/>
        <w:rPr>
          <w:lang w:val="es-PR"/>
        </w:rPr>
      </w:pPr>
      <w:r>
        <w:rPr>
          <w:color w:val="073762"/>
          <w:lang w:val="es"/>
        </w:rPr>
        <w:t xml:space="preserve">A cada cliente se le asignan </w:t>
      </w:r>
      <w:r w:rsidR="00415D2D">
        <w:rPr>
          <w:color w:val="073762"/>
          <w:lang w:val="es"/>
        </w:rPr>
        <w:t>2 sesiones</w:t>
      </w:r>
      <w:r>
        <w:rPr>
          <w:color w:val="073762"/>
          <w:lang w:val="es"/>
        </w:rPr>
        <w:t xml:space="preserve"> de terapia por</w:t>
      </w:r>
      <w:r>
        <w:rPr>
          <w:color w:val="073762"/>
          <w:spacing w:val="-2"/>
          <w:lang w:val="es"/>
        </w:rPr>
        <w:t xml:space="preserve"> mes.</w:t>
      </w:r>
    </w:p>
    <w:p w14:paraId="768281F0" w14:textId="77777777" w:rsidR="00AE1EDD" w:rsidRPr="00415D2D" w:rsidRDefault="00AE1EDD">
      <w:pPr>
        <w:pStyle w:val="BodyText"/>
        <w:spacing w:before="2"/>
        <w:rPr>
          <w:sz w:val="30"/>
          <w:lang w:val="es-PR"/>
        </w:rPr>
      </w:pPr>
    </w:p>
    <w:p w14:paraId="07BFBC1E" w14:textId="77777777" w:rsidR="00AE1EDD" w:rsidRPr="00415D2D" w:rsidRDefault="002B7D0B">
      <w:pPr>
        <w:pStyle w:val="Heading2"/>
        <w:rPr>
          <w:lang w:val="es-PR"/>
        </w:rPr>
      </w:pPr>
      <w:r>
        <w:rPr>
          <w:color w:val="073762"/>
          <w:lang w:val="es"/>
        </w:rPr>
        <w:t xml:space="preserve">¿Qué pasa si necesito  </w:t>
      </w:r>
      <w:r>
        <w:rPr>
          <w:color w:val="073762"/>
          <w:spacing w:val="-2"/>
          <w:lang w:val="es"/>
        </w:rPr>
        <w:t xml:space="preserve"> reprogramar?</w:t>
      </w:r>
    </w:p>
    <w:p w14:paraId="61A07BFA" w14:textId="77777777" w:rsidR="00AE1EDD" w:rsidRPr="00415D2D" w:rsidRDefault="00AE1EDD">
      <w:pPr>
        <w:rPr>
          <w:lang w:val="es-PR"/>
        </w:rPr>
        <w:sectPr w:rsidR="00AE1EDD" w:rsidRPr="00415D2D">
          <w:type w:val="continuous"/>
          <w:pgSz w:w="12240" w:h="15840"/>
          <w:pgMar w:top="1820" w:right="1340" w:bottom="280" w:left="1340" w:header="720" w:footer="720" w:gutter="0"/>
          <w:cols w:space="720"/>
        </w:sectPr>
      </w:pPr>
    </w:p>
    <w:p w14:paraId="64C0FEAF" w14:textId="42ADB7DB" w:rsidR="00AE1EDD" w:rsidRPr="00415D2D" w:rsidRDefault="002B7D0B">
      <w:pPr>
        <w:pStyle w:val="BodyText"/>
        <w:spacing w:before="65" w:line="285" w:lineRule="auto"/>
        <w:ind w:left="100"/>
        <w:rPr>
          <w:lang w:val="es-PR"/>
        </w:rPr>
      </w:pPr>
      <w:r>
        <w:rPr>
          <w:color w:val="073762"/>
          <w:lang w:val="es"/>
        </w:rPr>
        <w:lastRenderedPageBreak/>
        <w:t>Simplemente abra su correo electrónico de confirmación inicial, en la parte inferior verá selecciones para "cambiar / cancelar</w:t>
      </w:r>
      <w:r w:rsidR="00415D2D">
        <w:rPr>
          <w:color w:val="073762"/>
          <w:lang w:val="es"/>
        </w:rPr>
        <w:t xml:space="preserve"> change/cancel</w:t>
      </w:r>
      <w:r>
        <w:rPr>
          <w:color w:val="073762"/>
          <w:lang w:val="es"/>
        </w:rPr>
        <w:t xml:space="preserve">" su cita. Esto lo dirigirá a nuestro </w:t>
      </w:r>
      <w:r w:rsidR="00415D2D">
        <w:rPr>
          <w:color w:val="073762"/>
          <w:lang w:val="es"/>
        </w:rPr>
        <w:t>asistente de</w:t>
      </w:r>
      <w:r>
        <w:rPr>
          <w:lang w:val="es"/>
        </w:rPr>
        <w:t xml:space="preserve"> programación y le permitirá reprogramar</w:t>
      </w:r>
      <w:r>
        <w:rPr>
          <w:color w:val="073762"/>
          <w:lang w:val="es"/>
        </w:rPr>
        <w:t xml:space="preserve"> a otra fecha y hora</w:t>
      </w:r>
      <w:r w:rsidR="00415D2D">
        <w:rPr>
          <w:color w:val="073762"/>
          <w:lang w:val="es"/>
        </w:rPr>
        <w:t xml:space="preserve">. Puede hacer esto </w:t>
      </w:r>
      <w:r>
        <w:rPr>
          <w:color w:val="073762"/>
          <w:lang w:val="es"/>
        </w:rPr>
        <w:t>hasta 24 horas antes</w:t>
      </w:r>
      <w:r>
        <w:rPr>
          <w:lang w:val="es"/>
        </w:rPr>
        <w:t xml:space="preserve"> </w:t>
      </w:r>
      <w:r w:rsidR="00415D2D">
        <w:rPr>
          <w:lang w:val="es"/>
        </w:rPr>
        <w:t xml:space="preserve">de </w:t>
      </w:r>
      <w:r w:rsidR="00415D2D">
        <w:rPr>
          <w:color w:val="073762"/>
          <w:lang w:val="es"/>
        </w:rPr>
        <w:t>su</w:t>
      </w:r>
      <w:r>
        <w:rPr>
          <w:lang w:val="es"/>
        </w:rPr>
        <w:t xml:space="preserve"> </w:t>
      </w:r>
      <w:r>
        <w:rPr>
          <w:color w:val="073762"/>
          <w:lang w:val="es"/>
        </w:rPr>
        <w:t xml:space="preserve">sesión. </w:t>
      </w:r>
      <w:r>
        <w:rPr>
          <w:lang w:val="es"/>
        </w:rPr>
        <w:t xml:space="preserve"> </w:t>
      </w:r>
      <w:r>
        <w:rPr>
          <w:color w:val="073762"/>
          <w:lang w:val="es"/>
        </w:rPr>
        <w:t xml:space="preserve">  Tenga en cuenta</w:t>
      </w:r>
      <w:r>
        <w:rPr>
          <w:lang w:val="es"/>
        </w:rPr>
        <w:t xml:space="preserve"> </w:t>
      </w:r>
      <w:r w:rsidR="00415D2D">
        <w:rPr>
          <w:lang w:val="es"/>
        </w:rPr>
        <w:t xml:space="preserve">que </w:t>
      </w:r>
      <w:r w:rsidR="00415D2D">
        <w:rPr>
          <w:color w:val="073762"/>
          <w:lang w:val="es"/>
        </w:rPr>
        <w:t>no</w:t>
      </w:r>
      <w:r>
        <w:rPr>
          <w:color w:val="073762"/>
          <w:lang w:val="es"/>
        </w:rPr>
        <w:t xml:space="preserve"> puede reprogramar en nuestro sistema dentro de</w:t>
      </w:r>
      <w:r>
        <w:rPr>
          <w:lang w:val="es"/>
        </w:rPr>
        <w:t xml:space="preserve"> </w:t>
      </w:r>
      <w:proofErr w:type="gramStart"/>
      <w:r>
        <w:rPr>
          <w:lang w:val="es"/>
        </w:rPr>
        <w:t xml:space="preserve">las </w:t>
      </w:r>
      <w:r>
        <w:rPr>
          <w:color w:val="073762"/>
          <w:lang w:val="es"/>
        </w:rPr>
        <w:t xml:space="preserve"> 24</w:t>
      </w:r>
      <w:proofErr w:type="gramEnd"/>
      <w:r>
        <w:rPr>
          <w:color w:val="073762"/>
          <w:lang w:val="es"/>
        </w:rPr>
        <w:t xml:space="preserve"> horas posteriores a su</w:t>
      </w:r>
      <w:r>
        <w:rPr>
          <w:lang w:val="es"/>
        </w:rPr>
        <w:t xml:space="preserve"> cita </w:t>
      </w:r>
      <w:r>
        <w:rPr>
          <w:color w:val="073762"/>
          <w:lang w:val="es"/>
        </w:rPr>
        <w:t xml:space="preserve"> programada, y cualquier cancelación tardía se considerará una de las dos sesiones asignadas para el mes. </w:t>
      </w:r>
    </w:p>
    <w:p w14:paraId="5AF769BF" w14:textId="77777777" w:rsidR="00AE1EDD" w:rsidRPr="00415D2D" w:rsidRDefault="00AE1EDD">
      <w:pPr>
        <w:pStyle w:val="BodyText"/>
        <w:spacing w:before="7"/>
        <w:rPr>
          <w:sz w:val="25"/>
          <w:lang w:val="es-PR"/>
        </w:rPr>
      </w:pPr>
    </w:p>
    <w:p w14:paraId="60A0ACFC" w14:textId="6FB0F56E" w:rsidR="00AE1EDD" w:rsidRPr="00415D2D" w:rsidRDefault="002B7D0B">
      <w:pPr>
        <w:pStyle w:val="Heading2"/>
        <w:rPr>
          <w:lang w:val="es-PR"/>
        </w:rPr>
      </w:pPr>
      <w:r>
        <w:rPr>
          <w:color w:val="073762"/>
          <w:lang w:val="es"/>
        </w:rPr>
        <w:t xml:space="preserve"> </w:t>
      </w:r>
      <w:r>
        <w:rPr>
          <w:lang w:val="es"/>
        </w:rPr>
        <w:t>¿Qué</w:t>
      </w:r>
      <w:r>
        <w:rPr>
          <w:color w:val="073762"/>
          <w:lang w:val="es"/>
        </w:rPr>
        <w:t xml:space="preserve"> pasa si </w:t>
      </w:r>
      <w:r w:rsidR="00415D2D">
        <w:rPr>
          <w:color w:val="073762"/>
          <w:lang w:val="es"/>
        </w:rPr>
        <w:t xml:space="preserve">necesito </w:t>
      </w:r>
      <w:r w:rsidR="00415D2D">
        <w:rPr>
          <w:color w:val="073762"/>
          <w:spacing w:val="-2"/>
          <w:lang w:val="es"/>
        </w:rPr>
        <w:t>cancelar</w:t>
      </w:r>
      <w:r>
        <w:rPr>
          <w:color w:val="073762"/>
          <w:spacing w:val="-2"/>
          <w:lang w:val="es"/>
        </w:rPr>
        <w:t>?</w:t>
      </w:r>
    </w:p>
    <w:p w14:paraId="0F192F45" w14:textId="19C0D562" w:rsidR="00AE1EDD" w:rsidRPr="00415D2D" w:rsidRDefault="002B7D0B">
      <w:pPr>
        <w:pStyle w:val="BodyText"/>
        <w:spacing w:line="285" w:lineRule="auto"/>
        <w:ind w:left="100" w:right="141"/>
        <w:rPr>
          <w:lang w:val="es-PR"/>
        </w:rPr>
      </w:pPr>
      <w:r>
        <w:rPr>
          <w:color w:val="073762"/>
          <w:lang w:val="es"/>
        </w:rPr>
        <w:t xml:space="preserve"> Nos adherimos a una</w:t>
      </w:r>
      <w:r>
        <w:rPr>
          <w:lang w:val="es"/>
        </w:rPr>
        <w:t xml:space="preserve"> política </w:t>
      </w:r>
      <w:r w:rsidR="00415D2D">
        <w:rPr>
          <w:lang w:val="es"/>
        </w:rPr>
        <w:t xml:space="preserve">de </w:t>
      </w:r>
      <w:r w:rsidR="00415D2D">
        <w:rPr>
          <w:color w:val="073762"/>
          <w:lang w:val="es"/>
        </w:rPr>
        <w:t>cancelación</w:t>
      </w:r>
      <w:r>
        <w:rPr>
          <w:color w:val="073762"/>
          <w:lang w:val="es"/>
        </w:rPr>
        <w:t xml:space="preserve"> de 24 horas.</w:t>
      </w:r>
      <w:r>
        <w:rPr>
          <w:lang w:val="es"/>
        </w:rPr>
        <w:t xml:space="preserve"> </w:t>
      </w:r>
      <w:r>
        <w:rPr>
          <w:color w:val="073762"/>
          <w:lang w:val="es"/>
        </w:rPr>
        <w:t xml:space="preserve"> Si    necesita cancelar</w:t>
      </w:r>
      <w:r>
        <w:rPr>
          <w:i/>
          <w:color w:val="073762"/>
          <w:lang w:val="es"/>
        </w:rPr>
        <w:t xml:space="preserve"> antes</w:t>
      </w:r>
      <w:r>
        <w:rPr>
          <w:color w:val="073762"/>
          <w:lang w:val="es"/>
        </w:rPr>
        <w:t xml:space="preserve"> de 24 horas antes </w:t>
      </w:r>
      <w:r w:rsidR="00415D2D">
        <w:rPr>
          <w:color w:val="073762"/>
          <w:lang w:val="es"/>
        </w:rPr>
        <w:t>de la</w:t>
      </w:r>
      <w:r>
        <w:rPr>
          <w:color w:val="073762"/>
          <w:lang w:val="es"/>
        </w:rPr>
        <w:t xml:space="preserve"> cita, simplemente acceda a su correo electrónico de confirmación y presione la pestaña "cancelar</w:t>
      </w:r>
      <w:r w:rsidR="00415D2D">
        <w:rPr>
          <w:color w:val="073762"/>
          <w:lang w:val="es"/>
        </w:rPr>
        <w:t>/cancel</w:t>
      </w:r>
      <w:r>
        <w:rPr>
          <w:color w:val="073762"/>
          <w:lang w:val="es"/>
        </w:rPr>
        <w:t xml:space="preserve">" en la parte inferior. Si cancela </w:t>
      </w:r>
      <w:r>
        <w:rPr>
          <w:i/>
          <w:color w:val="073762"/>
          <w:lang w:val="es"/>
        </w:rPr>
        <w:t xml:space="preserve">dentro de las </w:t>
      </w:r>
      <w:r>
        <w:rPr>
          <w:color w:val="073762"/>
          <w:lang w:val="es"/>
        </w:rPr>
        <w:t xml:space="preserve">24 horas o no se presenta a la cita varias veces, a menos quese produzcan casos de emergencia, sus servicios pueden suspenderse durante un mes. Envíe un correo electrónico o llame a Olivia al número que se proporciona a continuación en caso de tal emergencia. Tenga en cuenta que las citas abiertas (sin reservar) permanecen abiertas en nuestro software de programación hasta 12 hantes de la hora de la cita indicada. Eso significa </w:t>
      </w:r>
      <w:proofErr w:type="gramStart"/>
      <w:r>
        <w:rPr>
          <w:color w:val="073762"/>
          <w:lang w:val="es"/>
        </w:rPr>
        <w:t>que</w:t>
      </w:r>
      <w:proofErr w:type="gramEnd"/>
      <w:r>
        <w:rPr>
          <w:color w:val="073762"/>
          <w:lang w:val="es"/>
        </w:rPr>
        <w:t xml:space="preserve"> si reserva dentro de </w:t>
      </w:r>
      <w:r w:rsidR="00415D2D">
        <w:rPr>
          <w:color w:val="073762"/>
          <w:lang w:val="es"/>
        </w:rPr>
        <w:t xml:space="preserve">ese </w:t>
      </w:r>
      <w:r w:rsidR="00415D2D">
        <w:rPr>
          <w:lang w:val="es"/>
        </w:rPr>
        <w:t>bloque</w:t>
      </w:r>
      <w:r>
        <w:rPr>
          <w:lang w:val="es"/>
        </w:rPr>
        <w:t xml:space="preserve"> </w:t>
      </w:r>
      <w:r>
        <w:rPr>
          <w:color w:val="073762"/>
          <w:lang w:val="es"/>
        </w:rPr>
        <w:t>de 12 horas, no podrá cancelar dentro de ese período de tiempo. ¡Por favor, sea considerado con el tiempo de su terapeuta y nuestros recursos!</w:t>
      </w:r>
    </w:p>
    <w:p w14:paraId="543716DF" w14:textId="77777777" w:rsidR="00AE1EDD" w:rsidRPr="00415D2D" w:rsidRDefault="00AE1EDD">
      <w:pPr>
        <w:pStyle w:val="BodyText"/>
        <w:spacing w:before="4"/>
        <w:rPr>
          <w:sz w:val="25"/>
          <w:lang w:val="es-PR"/>
        </w:rPr>
      </w:pPr>
    </w:p>
    <w:p w14:paraId="60755AAD" w14:textId="2CDCF43A" w:rsidR="00AE1EDD" w:rsidRPr="00415D2D" w:rsidRDefault="00415D2D">
      <w:pPr>
        <w:pStyle w:val="Heading2"/>
        <w:rPr>
          <w:lang w:val="es-PR"/>
        </w:rPr>
      </w:pPr>
      <w:r>
        <w:rPr>
          <w:color w:val="073762"/>
          <w:lang w:val="es"/>
        </w:rPr>
        <w:t>¿Cuánto</w:t>
      </w:r>
      <w:r w:rsidR="002B7D0B">
        <w:rPr>
          <w:color w:val="073762"/>
          <w:lang w:val="es"/>
        </w:rPr>
        <w:t xml:space="preserve"> costará </w:t>
      </w:r>
      <w:proofErr w:type="gramStart"/>
      <w:r w:rsidR="002B7D0B">
        <w:rPr>
          <w:color w:val="073762"/>
          <w:lang w:val="es"/>
        </w:rPr>
        <w:t>esto</w:t>
      </w:r>
      <w:r w:rsidR="002B7D0B">
        <w:rPr>
          <w:color w:val="073762"/>
          <w:spacing w:val="-2"/>
          <w:lang w:val="es"/>
        </w:rPr>
        <w:t xml:space="preserve"> ?</w:t>
      </w:r>
      <w:proofErr w:type="gramEnd"/>
    </w:p>
    <w:p w14:paraId="11248DBF" w14:textId="31A0810F" w:rsidR="00AE1EDD" w:rsidRPr="00415D2D" w:rsidRDefault="002B7D0B">
      <w:pPr>
        <w:pStyle w:val="BodyText"/>
        <w:spacing w:line="285" w:lineRule="auto"/>
        <w:ind w:left="100" w:right="193"/>
        <w:rPr>
          <w:lang w:val="es-PR"/>
        </w:rPr>
      </w:pPr>
      <w:r>
        <w:rPr>
          <w:color w:val="073762"/>
          <w:lang w:val="es"/>
        </w:rPr>
        <w:t>¡Nada!  ¡Todos nuestros servicios, incl</w:t>
      </w:r>
      <w:r w:rsidR="00415D2D">
        <w:rPr>
          <w:color w:val="073762"/>
          <w:lang w:val="es"/>
        </w:rPr>
        <w:t>uyendo</w:t>
      </w:r>
      <w:r>
        <w:rPr>
          <w:color w:val="073762"/>
          <w:lang w:val="es"/>
        </w:rPr>
        <w:t xml:space="preserve"> la terapia, son gratuitos para el cliente! Alentamos una donación de $ 20 a todos los terapeutas por </w:t>
      </w:r>
      <w:proofErr w:type="gramStart"/>
      <w:r>
        <w:rPr>
          <w:color w:val="073762"/>
          <w:lang w:val="es"/>
        </w:rPr>
        <w:t>todo  su</w:t>
      </w:r>
      <w:proofErr w:type="gramEnd"/>
      <w:r>
        <w:rPr>
          <w:color w:val="073762"/>
          <w:lang w:val="es"/>
        </w:rPr>
        <w:t xml:space="preserve"> increíble tiempo y  arduo trabajo, especialmente cuando  trabajan para WeHelp en una escala más baja para hacer que estos servicios sean tan accesibles, ¡pero esto NO es necesario! Da más, da menos, no </w:t>
      </w:r>
      <w:proofErr w:type="spellStart"/>
      <w:r>
        <w:rPr>
          <w:color w:val="073762"/>
          <w:lang w:val="es"/>
        </w:rPr>
        <w:t>d</w:t>
      </w:r>
      <w:r w:rsidR="00415D2D">
        <w:rPr>
          <w:color w:val="073762"/>
          <w:lang w:val="es"/>
        </w:rPr>
        <w:t>es</w:t>
      </w:r>
      <w:proofErr w:type="spellEnd"/>
      <w:r>
        <w:rPr>
          <w:color w:val="073762"/>
          <w:lang w:val="es"/>
        </w:rPr>
        <w:t xml:space="preserve"> nada, ¡estamos felices de tenerte!</w:t>
      </w:r>
    </w:p>
    <w:p w14:paraId="425E8545" w14:textId="77777777" w:rsidR="00AE1EDD" w:rsidRPr="00415D2D" w:rsidRDefault="00AE1EDD">
      <w:pPr>
        <w:pStyle w:val="BodyText"/>
        <w:spacing w:before="8"/>
        <w:rPr>
          <w:sz w:val="25"/>
          <w:lang w:val="es-PR"/>
        </w:rPr>
      </w:pPr>
    </w:p>
    <w:p w14:paraId="3F2B7A57" w14:textId="77777777" w:rsidR="00AE1EDD" w:rsidRPr="00415D2D" w:rsidRDefault="002B7D0B">
      <w:pPr>
        <w:pStyle w:val="Heading2"/>
        <w:rPr>
          <w:lang w:val="es-PR"/>
        </w:rPr>
      </w:pPr>
      <w:r>
        <w:rPr>
          <w:color w:val="073762"/>
          <w:lang w:val="es"/>
        </w:rPr>
        <w:t xml:space="preserve"> ¿</w:t>
      </w:r>
      <w:proofErr w:type="gramStart"/>
      <w:r>
        <w:rPr>
          <w:lang w:val="es"/>
        </w:rPr>
        <w:t xml:space="preserve">Cómo </w:t>
      </w:r>
      <w:r>
        <w:rPr>
          <w:color w:val="073762"/>
          <w:lang w:val="es"/>
        </w:rPr>
        <w:t xml:space="preserve"> dono</w:t>
      </w:r>
      <w:proofErr w:type="gramEnd"/>
      <w:r>
        <w:rPr>
          <w:color w:val="073762"/>
          <w:lang w:val="es"/>
        </w:rPr>
        <w:t xml:space="preserve">  a mi</w:t>
      </w:r>
      <w:r>
        <w:rPr>
          <w:color w:val="073762"/>
          <w:spacing w:val="-2"/>
          <w:lang w:val="es"/>
        </w:rPr>
        <w:t xml:space="preserve"> terapeuta?</w:t>
      </w:r>
    </w:p>
    <w:p w14:paraId="02012005" w14:textId="77777777" w:rsidR="00AE1EDD" w:rsidRPr="00415D2D" w:rsidRDefault="002B7D0B">
      <w:pPr>
        <w:pStyle w:val="BodyText"/>
        <w:spacing w:line="285" w:lineRule="auto"/>
        <w:ind w:left="100" w:right="193"/>
        <w:rPr>
          <w:lang w:val="es-PR"/>
        </w:rPr>
      </w:pPr>
      <w:r>
        <w:rPr>
          <w:color w:val="073762"/>
          <w:lang w:val="es"/>
        </w:rPr>
        <w:t xml:space="preserve"> </w:t>
      </w:r>
      <w:proofErr w:type="gramStart"/>
      <w:r>
        <w:rPr>
          <w:color w:val="073762"/>
          <w:lang w:val="es"/>
        </w:rPr>
        <w:t>Recibirá  un</w:t>
      </w:r>
      <w:proofErr w:type="gramEnd"/>
      <w:r>
        <w:rPr>
          <w:color w:val="073762"/>
          <w:lang w:val="es"/>
        </w:rPr>
        <w:t xml:space="preserve"> correo electrónico</w:t>
      </w:r>
      <w:r>
        <w:rPr>
          <w:lang w:val="es"/>
        </w:rPr>
        <w:t xml:space="preserve"> de </w:t>
      </w:r>
      <w:r>
        <w:rPr>
          <w:color w:val="073762"/>
          <w:lang w:val="es"/>
        </w:rPr>
        <w:t xml:space="preserve"> encuesta de comentarios 48 horas después de su sesión con un enlace para donar a su terapeuta específico si lo desea. ¿No quieres esperar?</w:t>
      </w:r>
      <w:r>
        <w:rPr>
          <w:lang w:val="es"/>
        </w:rPr>
        <w:t xml:space="preserve"> </w:t>
      </w:r>
      <w:r>
        <w:rPr>
          <w:color w:val="073762"/>
          <w:lang w:val="es"/>
        </w:rPr>
        <w:t xml:space="preserve"> Puede donar a través de Venmo a @wehelpnola, ¡solo asegúrese de incluir el nombre de su médico en la línea de notas!</w:t>
      </w:r>
    </w:p>
    <w:p w14:paraId="00360D14" w14:textId="77777777" w:rsidR="00AE1EDD" w:rsidRPr="00415D2D" w:rsidRDefault="00AE1EDD">
      <w:pPr>
        <w:pStyle w:val="BodyText"/>
        <w:spacing w:before="10"/>
        <w:rPr>
          <w:sz w:val="25"/>
          <w:lang w:val="es-PR"/>
        </w:rPr>
      </w:pPr>
    </w:p>
    <w:p w14:paraId="34A060A8" w14:textId="77777777" w:rsidR="00AE1EDD" w:rsidRPr="00415D2D" w:rsidRDefault="002B7D0B">
      <w:pPr>
        <w:pStyle w:val="Heading2"/>
        <w:rPr>
          <w:lang w:val="es-PR"/>
        </w:rPr>
      </w:pPr>
      <w:r>
        <w:rPr>
          <w:color w:val="073762"/>
          <w:lang w:val="es"/>
        </w:rPr>
        <w:t>¿</w:t>
      </w:r>
      <w:proofErr w:type="gramStart"/>
      <w:r>
        <w:rPr>
          <w:color w:val="073762"/>
          <w:lang w:val="es"/>
        </w:rPr>
        <w:t>Qué  pasa</w:t>
      </w:r>
      <w:proofErr w:type="gramEnd"/>
      <w:r>
        <w:rPr>
          <w:color w:val="073762"/>
          <w:lang w:val="es"/>
        </w:rPr>
        <w:t xml:space="preserve"> si no tuve una experiencia positiva con mi</w:t>
      </w:r>
      <w:r>
        <w:rPr>
          <w:color w:val="073762"/>
          <w:spacing w:val="-2"/>
          <w:lang w:val="es"/>
        </w:rPr>
        <w:t xml:space="preserve"> terapeuta?</w:t>
      </w:r>
    </w:p>
    <w:p w14:paraId="07A8D3D6" w14:textId="727EDC8C" w:rsidR="00AE1EDD" w:rsidRPr="00415D2D" w:rsidRDefault="002B7D0B">
      <w:pPr>
        <w:pStyle w:val="BodyText"/>
        <w:spacing w:line="285" w:lineRule="auto"/>
        <w:ind w:left="100" w:right="63"/>
        <w:rPr>
          <w:lang w:val="es-PR"/>
        </w:rPr>
      </w:pPr>
      <w:r>
        <w:rPr>
          <w:color w:val="073762"/>
          <w:lang w:val="es"/>
        </w:rPr>
        <w:t xml:space="preserve">¡Sus comentarios, experiencia y apoyo son lo más importante para nosotros! Ciertamente es posible que a veces simplemente no </w:t>
      </w:r>
      <w:r w:rsidR="00415D2D">
        <w:rPr>
          <w:color w:val="073762"/>
          <w:lang w:val="es"/>
        </w:rPr>
        <w:t>se lleve</w:t>
      </w:r>
      <w:r>
        <w:rPr>
          <w:color w:val="073762"/>
          <w:lang w:val="es"/>
        </w:rPr>
        <w:t xml:space="preserve"> con un médico en particular en comparación con los demás, ¡y encontrar una relación</w:t>
      </w:r>
      <w:r>
        <w:rPr>
          <w:lang w:val="es"/>
        </w:rPr>
        <w:t xml:space="preserve"> </w:t>
      </w:r>
      <w:proofErr w:type="gramStart"/>
      <w:r>
        <w:rPr>
          <w:lang w:val="es"/>
        </w:rPr>
        <w:t xml:space="preserve">duradera </w:t>
      </w:r>
      <w:r>
        <w:rPr>
          <w:color w:val="073762"/>
          <w:lang w:val="es"/>
        </w:rPr>
        <w:t xml:space="preserve"> no</w:t>
      </w:r>
      <w:proofErr w:type="gramEnd"/>
      <w:r>
        <w:rPr>
          <w:color w:val="073762"/>
          <w:lang w:val="es"/>
        </w:rPr>
        <w:t xml:space="preserve"> siempre será perfecto en el primer intento!</w:t>
      </w:r>
      <w:r>
        <w:rPr>
          <w:lang w:val="es"/>
        </w:rPr>
        <w:t xml:space="preserve"> </w:t>
      </w:r>
      <w:r>
        <w:rPr>
          <w:color w:val="073762"/>
          <w:lang w:val="es"/>
        </w:rPr>
        <w:t xml:space="preserve"> Tenemos  una lista diversa de terapeutas para elegir, así que  no dude en probar un terapeuta diferente en este caso. </w:t>
      </w:r>
      <w:r>
        <w:rPr>
          <w:lang w:val="es"/>
        </w:rPr>
        <w:t xml:space="preserve"> </w:t>
      </w:r>
      <w:r>
        <w:rPr>
          <w:color w:val="073762"/>
          <w:lang w:val="es"/>
        </w:rPr>
        <w:t xml:space="preserve"> Se</w:t>
      </w:r>
      <w:r>
        <w:rPr>
          <w:lang w:val="es"/>
        </w:rPr>
        <w:t xml:space="preserve"> envía </w:t>
      </w:r>
      <w:proofErr w:type="gramStart"/>
      <w:r>
        <w:rPr>
          <w:lang w:val="es"/>
        </w:rPr>
        <w:t xml:space="preserve">una </w:t>
      </w:r>
      <w:r>
        <w:rPr>
          <w:color w:val="073762"/>
          <w:lang w:val="es"/>
        </w:rPr>
        <w:t xml:space="preserve"> encuesta</w:t>
      </w:r>
      <w:proofErr w:type="gramEnd"/>
      <w:r>
        <w:rPr>
          <w:color w:val="073762"/>
          <w:lang w:val="es"/>
        </w:rPr>
        <w:t xml:space="preserve">  de comentarios a todos los clientes después de su sesión, y los alentamos a todos a ser vocales tanto en </w:t>
      </w:r>
      <w:r w:rsidR="00415D2D">
        <w:rPr>
          <w:color w:val="073762"/>
          <w:lang w:val="es"/>
        </w:rPr>
        <w:t>lo positivo</w:t>
      </w:r>
      <w:r>
        <w:rPr>
          <w:color w:val="073762"/>
          <w:lang w:val="es"/>
        </w:rPr>
        <w:t xml:space="preserve"> como en</w:t>
      </w:r>
      <w:r w:rsidR="00415D2D">
        <w:rPr>
          <w:color w:val="073762"/>
          <w:lang w:val="es"/>
        </w:rPr>
        <w:t xml:space="preserve"> lo </w:t>
      </w:r>
      <w:r>
        <w:rPr>
          <w:color w:val="073762"/>
          <w:lang w:val="es"/>
        </w:rPr>
        <w:t>negativo con respecto a su experiencia, su médico y el proceso. Si su sesión fue especialmente negativa, asegúrese de detallar su experiencia en nuestra encuesta o póngase en contacto con Olivia directamente.</w:t>
      </w:r>
      <w:r>
        <w:rPr>
          <w:lang w:val="es"/>
        </w:rPr>
        <w:t xml:space="preserve"> </w:t>
      </w:r>
      <w:r>
        <w:rPr>
          <w:color w:val="073762"/>
          <w:lang w:val="es"/>
        </w:rPr>
        <w:t xml:space="preserve"> </w:t>
      </w:r>
      <w:proofErr w:type="gramStart"/>
      <w:r>
        <w:rPr>
          <w:color w:val="073762"/>
          <w:lang w:val="es"/>
        </w:rPr>
        <w:t>Esto  nos</w:t>
      </w:r>
      <w:proofErr w:type="gramEnd"/>
      <w:r>
        <w:rPr>
          <w:color w:val="073762"/>
          <w:lang w:val="es"/>
        </w:rPr>
        <w:t xml:space="preserve"> permite monitorear a nuestro personal profesionalmente, protegerlos </w:t>
      </w:r>
      <w:r>
        <w:rPr>
          <w:lang w:val="es"/>
        </w:rPr>
        <w:t xml:space="preserve"> a </w:t>
      </w:r>
      <w:r>
        <w:rPr>
          <w:color w:val="073762"/>
          <w:lang w:val="es"/>
        </w:rPr>
        <w:t xml:space="preserve"> todos y mantener el </w:t>
      </w:r>
      <w:r>
        <w:rPr>
          <w:color w:val="073762"/>
          <w:spacing w:val="-2"/>
          <w:lang w:val="es"/>
        </w:rPr>
        <w:t>anonimato total.</w:t>
      </w:r>
    </w:p>
    <w:p w14:paraId="72D374E8" w14:textId="77777777" w:rsidR="00AE1EDD" w:rsidRPr="00415D2D" w:rsidRDefault="00AE1EDD">
      <w:pPr>
        <w:pStyle w:val="BodyText"/>
        <w:spacing w:before="3"/>
        <w:rPr>
          <w:sz w:val="25"/>
          <w:lang w:val="es-PR"/>
        </w:rPr>
      </w:pPr>
    </w:p>
    <w:p w14:paraId="3538E304" w14:textId="77777777" w:rsidR="00AE1EDD" w:rsidRPr="00415D2D" w:rsidRDefault="002B7D0B">
      <w:pPr>
        <w:pStyle w:val="Heading2"/>
        <w:rPr>
          <w:lang w:val="es-PR"/>
        </w:rPr>
      </w:pPr>
      <w:r>
        <w:rPr>
          <w:color w:val="073762"/>
          <w:lang w:val="es"/>
        </w:rPr>
        <w:t xml:space="preserve"> ¿</w:t>
      </w:r>
      <w:proofErr w:type="gramStart"/>
      <w:r>
        <w:rPr>
          <w:lang w:val="es"/>
        </w:rPr>
        <w:t xml:space="preserve">Cómo </w:t>
      </w:r>
      <w:r>
        <w:rPr>
          <w:color w:val="073762"/>
          <w:lang w:val="es"/>
        </w:rPr>
        <w:t xml:space="preserve"> puedo</w:t>
      </w:r>
      <w:proofErr w:type="gramEnd"/>
      <w:r>
        <w:rPr>
          <w:color w:val="073762"/>
          <w:lang w:val="es"/>
        </w:rPr>
        <w:t xml:space="preserve"> ver qué descuentos de estudio de bienestar puedo </w:t>
      </w:r>
      <w:r>
        <w:rPr>
          <w:color w:val="073762"/>
          <w:spacing w:val="-2"/>
          <w:lang w:val="es"/>
        </w:rPr>
        <w:t xml:space="preserve"> utilizar?</w:t>
      </w:r>
    </w:p>
    <w:p w14:paraId="0FE233FD" w14:textId="77777777" w:rsidR="00415D2D" w:rsidRPr="00415D2D" w:rsidRDefault="002B7D0B" w:rsidP="00415D2D">
      <w:pPr>
        <w:pStyle w:val="BodyText"/>
        <w:spacing w:before="65" w:line="285" w:lineRule="auto"/>
        <w:rPr>
          <w:lang w:val="es-PR"/>
        </w:rPr>
      </w:pPr>
      <w:r>
        <w:rPr>
          <w:color w:val="073762"/>
          <w:lang w:val="es"/>
        </w:rPr>
        <w:t>¡Nuestra lista de estudios participantes es vasta y cada vez mayor! Actualmente tenemos algunos de nuestros estudios participantes, clases, etc. listad en la pestaña "servicios</w:t>
      </w:r>
      <w:r w:rsidR="00415D2D">
        <w:rPr>
          <w:color w:val="073762"/>
          <w:lang w:val="es"/>
        </w:rPr>
        <w:t>/services</w:t>
      </w:r>
      <w:r>
        <w:rPr>
          <w:color w:val="073762"/>
          <w:lang w:val="es"/>
        </w:rPr>
        <w:t xml:space="preserve">" en </w:t>
      </w:r>
      <w:r>
        <w:rPr>
          <w:color w:val="073762"/>
          <w:lang w:val="es"/>
        </w:rPr>
        <w:lastRenderedPageBreak/>
        <w:t xml:space="preserve">nuestro sitio web. Si está interesado en </w:t>
      </w:r>
      <w:proofErr w:type="gramStart"/>
      <w:r>
        <w:rPr>
          <w:color w:val="073762"/>
          <w:lang w:val="es"/>
        </w:rPr>
        <w:t>alguno  de</w:t>
      </w:r>
      <w:proofErr w:type="gramEnd"/>
      <w:r>
        <w:rPr>
          <w:color w:val="073762"/>
          <w:lang w:val="es"/>
        </w:rPr>
        <w:t xml:space="preserve"> los servicios enumerados, envíe un correo electrónico</w:t>
      </w:r>
      <w:hyperlink r:id="rId7">
        <w:r>
          <w:rPr>
            <w:color w:val="1154CC"/>
            <w:u w:val="thick" w:color="1154CC"/>
            <w:lang w:val="es"/>
          </w:rPr>
          <w:t xml:space="preserve"> a olivia@wehelpnola.com</w:t>
        </w:r>
      </w:hyperlink>
      <w:r>
        <w:rPr>
          <w:color w:val="073762"/>
          <w:lang w:val="es"/>
        </w:rPr>
        <w:t xml:space="preserve"> o siga los paso</w:t>
      </w:r>
      <w:r w:rsidR="00415D2D">
        <w:rPr>
          <w:color w:val="073762"/>
          <w:lang w:val="es"/>
        </w:rPr>
        <w:t xml:space="preserve"> </w:t>
      </w:r>
      <w:r w:rsidR="00415D2D">
        <w:rPr>
          <w:color w:val="073762"/>
          <w:lang w:val="es"/>
        </w:rPr>
        <w:t xml:space="preserve">proporcionado bajo el servicio y le    enviaremos </w:t>
      </w:r>
      <w:r w:rsidR="00415D2D">
        <w:rPr>
          <w:lang w:val="es"/>
        </w:rPr>
        <w:t xml:space="preserve">la información </w:t>
      </w:r>
      <w:r w:rsidR="00415D2D">
        <w:rPr>
          <w:color w:val="073762"/>
          <w:lang w:val="es"/>
        </w:rPr>
        <w:t xml:space="preserve"> necesaria</w:t>
      </w:r>
      <w:r w:rsidR="00415D2D">
        <w:rPr>
          <w:lang w:val="es"/>
        </w:rPr>
        <w:t xml:space="preserve"> para </w:t>
      </w:r>
      <w:r w:rsidR="00415D2D">
        <w:rPr>
          <w:color w:val="073762"/>
          <w:lang w:val="es"/>
        </w:rPr>
        <w:t xml:space="preserve"> utilizar esa clase gratuita específica, membresía, etc. y mantenerlo informado sobre todas las adiciones. </w:t>
      </w:r>
    </w:p>
    <w:p w14:paraId="73F13611" w14:textId="77777777" w:rsidR="00415D2D" w:rsidRPr="00415D2D" w:rsidRDefault="00415D2D" w:rsidP="00415D2D">
      <w:pPr>
        <w:pStyle w:val="BodyText"/>
        <w:spacing w:before="0"/>
        <w:rPr>
          <w:sz w:val="24"/>
          <w:lang w:val="es-PR"/>
        </w:rPr>
      </w:pPr>
    </w:p>
    <w:p w14:paraId="07B41D1F" w14:textId="77777777" w:rsidR="00415D2D" w:rsidRPr="00415D2D" w:rsidRDefault="00415D2D" w:rsidP="00415D2D">
      <w:pPr>
        <w:pStyle w:val="BodyText"/>
        <w:spacing w:before="0"/>
        <w:rPr>
          <w:sz w:val="28"/>
          <w:lang w:val="es-PR"/>
        </w:rPr>
      </w:pPr>
    </w:p>
    <w:p w14:paraId="23CDD3F4" w14:textId="77777777" w:rsidR="00415D2D" w:rsidRPr="00415D2D" w:rsidRDefault="00415D2D" w:rsidP="00415D2D">
      <w:pPr>
        <w:pStyle w:val="Heading1"/>
        <w:spacing w:line="288" w:lineRule="auto"/>
        <w:rPr>
          <w:lang w:val="es-PR"/>
        </w:rPr>
      </w:pPr>
      <w:r>
        <w:rPr>
          <w:color w:val="E69037"/>
          <w:lang w:val="es"/>
        </w:rPr>
        <w:t xml:space="preserve">  </w:t>
      </w:r>
      <w:r>
        <w:rPr>
          <w:lang w:val="es"/>
        </w:rPr>
        <w:t xml:space="preserve"> Síguenos</w:t>
      </w:r>
      <w:r>
        <w:rPr>
          <w:color w:val="E69037"/>
          <w:lang w:val="es"/>
        </w:rPr>
        <w:t xml:space="preserve"> en las redes</w:t>
      </w:r>
      <w:r>
        <w:rPr>
          <w:lang w:val="es"/>
        </w:rPr>
        <w:t xml:space="preserve"> sociales </w:t>
      </w:r>
      <w:hyperlink r:id="rId8">
        <w:r>
          <w:rPr>
            <w:color w:val="1154CC"/>
            <w:u w:val="single" w:color="1154CC"/>
            <w:lang w:val="es"/>
          </w:rPr>
          <w:t xml:space="preserve"> @wehelpnola</w:t>
        </w:r>
      </w:hyperlink>
      <w:r>
        <w:rPr>
          <w:color w:val="E69037"/>
          <w:lang w:val="es"/>
        </w:rPr>
        <w:t xml:space="preserve"> </w:t>
      </w:r>
      <w:proofErr w:type="gramStart"/>
      <w:r>
        <w:rPr>
          <w:color w:val="E69037"/>
          <w:lang w:val="es"/>
        </w:rPr>
        <w:t>mantenerte  al</w:t>
      </w:r>
      <w:proofErr w:type="gramEnd"/>
      <w:r>
        <w:rPr>
          <w:color w:val="E69037"/>
          <w:lang w:val="es"/>
        </w:rPr>
        <w:t xml:space="preserve"> tanto de todos los próximos eventos, recaudaciones de fondos y empresas participantes con las que trabajamos. </w:t>
      </w:r>
    </w:p>
    <w:p w14:paraId="2A48F921" w14:textId="77777777" w:rsidR="00415D2D" w:rsidRPr="00415D2D" w:rsidRDefault="00415D2D" w:rsidP="00415D2D">
      <w:pPr>
        <w:pStyle w:val="BodyText"/>
        <w:spacing w:before="5"/>
        <w:rPr>
          <w:b/>
          <w:sz w:val="28"/>
          <w:lang w:val="es-PR"/>
        </w:rPr>
      </w:pPr>
    </w:p>
    <w:p w14:paraId="4C8A3763" w14:textId="77777777" w:rsidR="00415D2D" w:rsidRPr="00415D2D" w:rsidRDefault="00415D2D" w:rsidP="00415D2D">
      <w:pPr>
        <w:pStyle w:val="BodyText"/>
        <w:spacing w:before="0" w:line="285" w:lineRule="auto"/>
        <w:ind w:left="100" w:right="510"/>
        <w:rPr>
          <w:lang w:val="es-PR"/>
        </w:rPr>
      </w:pPr>
      <w:r>
        <w:rPr>
          <w:color w:val="073762"/>
          <w:lang w:val="es"/>
        </w:rPr>
        <w:t>Para cualquier información adicional,</w:t>
      </w:r>
      <w:r>
        <w:rPr>
          <w:lang w:val="es"/>
        </w:rPr>
        <w:t xml:space="preserve"> </w:t>
      </w:r>
      <w:proofErr w:type="gramStart"/>
      <w:r>
        <w:rPr>
          <w:lang w:val="es"/>
        </w:rPr>
        <w:t xml:space="preserve">preguntas </w:t>
      </w:r>
      <w:r>
        <w:rPr>
          <w:color w:val="073762"/>
          <w:lang w:val="es"/>
        </w:rPr>
        <w:t xml:space="preserve"> o</w:t>
      </w:r>
      <w:proofErr w:type="gramEnd"/>
      <w:r>
        <w:rPr>
          <w:color w:val="073762"/>
          <w:lang w:val="es"/>
        </w:rPr>
        <w:t xml:space="preserve"> inquietudes, envíe un correo electrónico</w:t>
      </w:r>
      <w:hyperlink r:id="rId9" w:history="1">
        <w:r w:rsidRPr="00BD38D3">
          <w:rPr>
            <w:rStyle w:val="Hyperlink"/>
            <w:lang w:val="es"/>
          </w:rPr>
          <w:t xml:space="preserve"> aolivia@wehelpnola.com</w:t>
        </w:r>
      </w:hyperlink>
      <w:r>
        <w:rPr>
          <w:color w:val="073762"/>
          <w:lang w:val="es"/>
        </w:rPr>
        <w:t xml:space="preserve"> o llame / envíe un mensaje de texto al </w:t>
      </w:r>
      <w:r>
        <w:rPr>
          <w:color w:val="073762"/>
          <w:spacing w:val="-2"/>
          <w:lang w:val="es"/>
        </w:rPr>
        <w:t>301-461-8846.</w:t>
      </w:r>
    </w:p>
    <w:p w14:paraId="6D7BA6FB" w14:textId="77777777" w:rsidR="00415D2D" w:rsidRPr="00415D2D" w:rsidRDefault="00415D2D" w:rsidP="00415D2D">
      <w:pPr>
        <w:pStyle w:val="BodyText"/>
        <w:spacing w:before="10"/>
        <w:rPr>
          <w:sz w:val="25"/>
          <w:lang w:val="es-PR"/>
        </w:rPr>
      </w:pPr>
    </w:p>
    <w:p w14:paraId="3BC1D91B" w14:textId="77777777" w:rsidR="00415D2D" w:rsidRDefault="00415D2D" w:rsidP="00415D2D">
      <w:pPr>
        <w:pStyle w:val="BodyText"/>
        <w:spacing w:before="1"/>
        <w:ind w:left="100"/>
      </w:pPr>
      <w:r>
        <w:rPr>
          <w:color w:val="073762"/>
          <w:spacing w:val="-2"/>
          <w:lang w:val="es"/>
        </w:rPr>
        <w:t>¡Gracias!</w:t>
      </w:r>
    </w:p>
    <w:p w14:paraId="119C2FF6" w14:textId="16B2A645" w:rsidR="00AE1EDD" w:rsidRPr="00415D2D" w:rsidRDefault="00AE1EDD" w:rsidP="00415D2D">
      <w:pPr>
        <w:pStyle w:val="BodyText"/>
        <w:spacing w:line="285" w:lineRule="auto"/>
        <w:ind w:left="100"/>
        <w:rPr>
          <w:lang w:val="es-PR"/>
        </w:rPr>
        <w:sectPr w:rsidR="00AE1EDD" w:rsidRPr="00415D2D">
          <w:pgSz w:w="12240" w:h="15840"/>
          <w:pgMar w:top="1380" w:right="1340" w:bottom="280" w:left="1340" w:header="720" w:footer="720" w:gutter="0"/>
          <w:cols w:space="720"/>
        </w:sectPr>
      </w:pPr>
    </w:p>
    <w:p w14:paraId="7D5B9132" w14:textId="0366DBD3" w:rsidR="00AE1EDD" w:rsidRPr="00415D2D" w:rsidRDefault="00AE1EDD" w:rsidP="00415D2D">
      <w:pPr>
        <w:pStyle w:val="BodyText"/>
        <w:spacing w:before="65" w:line="285" w:lineRule="auto"/>
        <w:rPr>
          <w:lang w:val="es-PR"/>
        </w:rPr>
      </w:pPr>
    </w:p>
    <w:sectPr w:rsidR="00AE1EDD" w:rsidRPr="00415D2D">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E1EDD"/>
    <w:rsid w:val="002B7D0B"/>
    <w:rsid w:val="00415D2D"/>
    <w:rsid w:val="00AE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7806"/>
  <w15:docId w15:val="{AB6F38C3-5656-4ED9-A9BD-6168419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15D2D"/>
    <w:rPr>
      <w:color w:val="808080"/>
    </w:rPr>
  </w:style>
  <w:style w:type="character" w:styleId="Hyperlink">
    <w:name w:val="Hyperlink"/>
    <w:basedOn w:val="DefaultParagraphFont"/>
    <w:uiPriority w:val="99"/>
    <w:unhideWhenUsed/>
    <w:rsid w:val="00415D2D"/>
    <w:rPr>
      <w:color w:val="0000FF" w:themeColor="hyperlink"/>
      <w:u w:val="single"/>
    </w:rPr>
  </w:style>
  <w:style w:type="character" w:styleId="UnresolvedMention">
    <w:name w:val="Unresolved Mention"/>
    <w:basedOn w:val="DefaultParagraphFont"/>
    <w:uiPriority w:val="99"/>
    <w:semiHidden/>
    <w:unhideWhenUsed/>
    <w:rsid w:val="0041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wehelpnola/" TargetMode="External"/><Relationship Id="rId3" Type="http://schemas.openxmlformats.org/officeDocument/2006/relationships/webSettings" Target="webSettings.xml"/><Relationship Id="rId7" Type="http://schemas.openxmlformats.org/officeDocument/2006/relationships/hyperlink" Target="mailto:olivia@wehelpno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a@wehelpnola.com" TargetMode="External"/><Relationship Id="rId11" Type="http://schemas.openxmlformats.org/officeDocument/2006/relationships/theme" Target="theme/theme1.xml"/><Relationship Id="rId5" Type="http://schemas.openxmlformats.org/officeDocument/2006/relationships/hyperlink" Target="http://www.wehelpnola.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20aolivia@wehelpn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Bienvenido a WeHelpNOLA.docx</dc:title>
  <dc:subject/>
  <dc:description/>
  <cp:lastModifiedBy>Rafael L. Arroyo Jr.</cp:lastModifiedBy>
  <cp:revision>1</cp:revision>
  <dcterms:created xsi:type="dcterms:W3CDTF">2022-08-17T19:31:00Z</dcterms:created>
  <dcterms:modified xsi:type="dcterms:W3CDTF">2022-08-17T20:04:00Z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m102 Google Docs Renderer</vt:lpwstr>
  </property>
</Properties>
</file>